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[NOM DE L’ENTREPRISE]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[Forme juridique, ex. : EI, SARL au capital de … €]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[Adresse]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SIRET : [À compléter] · RCS / RM : [À compléter]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TVA intracommunautaire : [si assujetti]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[Téléphone] · [Courriel]</w:t>
            </w:r>
          </w:p>
        </w:tc>
        <w:tc>
          <w:tcPr>
            <w:tcW w:type="dxa" w:w="4819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DEVIS N° [   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Date : [jj/mm/aaaa]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Valable jusqu’au : [jj/mm/aaaa]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Client : [Nom, prénom ou raison sociale]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[Adresse du client]</w:t>
            </w:r>
          </w:p>
        </w:tc>
      </w:tr>
    </w:tbl>
    <w:p>
      <w:pPr>
        <w:pBdr>
          <w:bottom w:val="single" w:color="1F4FB5" w:sz="6" w:space="2"/>
        </w:pBdr>
        <w:spacing w:after="80" w:before="200"/>
      </w:pPr>
      <w:r>
        <w:rPr>
          <w:rFonts w:ascii="Arial" w:cs="Arial" w:eastAsia="Arial" w:hAnsi="Arial"/>
          <w:b/>
          <w:bCs/>
          <w:color w:val="1F4FB5"/>
          <w:sz w:val="21"/>
          <w:szCs w:val="21"/>
        </w:rPr>
        <w:t xml:space="preserve">Travaux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Lieu des travaux : </w:t>
      </w:r>
      <w:r>
        <w:rPr>
          <w:rFonts w:ascii="Arial" w:cs="Arial" w:eastAsia="Arial" w:hAnsi="Arial"/>
          <w:sz w:val="19"/>
          <w:szCs w:val="19"/>
        </w:rPr>
        <w:t xml:space="preserve">[Adresse du chantier, si différente]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Nature des travaux : </w:t>
      </w:r>
      <w:r>
        <w:rPr>
          <w:rFonts w:ascii="Arial" w:cs="Arial" w:eastAsia="Arial" w:hAnsi="Arial"/>
          <w:sz w:val="19"/>
          <w:szCs w:val="19"/>
        </w:rPr>
        <w:t xml:space="preserve">[Description précise]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Début prévu : </w:t>
      </w:r>
      <w:r>
        <w:rPr>
          <w:rFonts w:ascii="Arial" w:cs="Arial" w:eastAsia="Arial" w:hAnsi="Arial"/>
          <w:sz w:val="19"/>
          <w:szCs w:val="19"/>
        </w:rPr>
        <w:t xml:space="preserve">[date]</w:t>
      </w:r>
      <w:r>
        <w:rPr>
          <w:rFonts w:ascii="Arial" w:cs="Arial" w:eastAsia="Arial" w:hAnsi="Arial"/>
          <w:b/>
          <w:bCs/>
          <w:sz w:val="19"/>
          <w:szCs w:val="19"/>
        </w:rPr>
        <w:t xml:space="preserve">   ·   Durée estimée : </w:t>
      </w:r>
      <w:r>
        <w:rPr>
          <w:rFonts w:ascii="Arial" w:cs="Arial" w:eastAsia="Arial" w:hAnsi="Arial"/>
          <w:sz w:val="19"/>
          <w:szCs w:val="19"/>
        </w:rPr>
        <w:t xml:space="preserve">[durée]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38"/>
        <w:gridCol w:w="800"/>
        <w:gridCol w:w="900"/>
        <w:gridCol w:w="1300"/>
        <w:gridCol w:w="800"/>
        <w:gridCol w:w="1600"/>
      </w:tblGrid>
      <w:tr>
        <w:tc>
          <w:tcPr>
            <w:tcW w:type="dxa" w:w="4238"/>
            <w:shd w:fill="E8EE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Désignation</w:t>
            </w:r>
          </w:p>
        </w:tc>
        <w:tc>
          <w:tcPr>
            <w:tcW w:type="dxa" w:w="800"/>
            <w:shd w:fill="E8EE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Qté</w:t>
            </w:r>
          </w:p>
        </w:tc>
        <w:tc>
          <w:tcPr>
            <w:tcW w:type="dxa" w:w="900"/>
            <w:shd w:fill="E8EE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Unité</w:t>
            </w:r>
          </w:p>
        </w:tc>
        <w:tc>
          <w:tcPr>
            <w:tcW w:type="dxa" w:w="1300"/>
            <w:shd w:fill="E8EE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PU HT</w:t>
            </w:r>
          </w:p>
        </w:tc>
        <w:tc>
          <w:tcPr>
            <w:tcW w:type="dxa" w:w="800"/>
            <w:shd w:fill="E8EE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TVA</w:t>
            </w:r>
          </w:p>
        </w:tc>
        <w:tc>
          <w:tcPr>
            <w:tcW w:type="dxa" w:w="1600"/>
            <w:shd w:fill="E8EE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Total HT</w:t>
            </w:r>
          </w:p>
        </w:tc>
      </w:tr>
      <w:tr>
        <w:tc>
          <w:tcPr>
            <w:tcW w:type="dxa" w:w="42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[Titre du lot, ex. : Salle de bains]</w:t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2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[Ouvrage ou fourniture, détaillé]</w:t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2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[Main-d’œuvre : nombre d’heures]</w:t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2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[Frais de déplacement]</w:t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2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2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2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19"/>
          <w:szCs w:val="19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38"/>
        <w:gridCol w:w="2800"/>
      </w:tblGrid>
      <w:tr>
        <w:tc>
          <w:tcPr>
            <w:tcW w:type="dxa" w:w="6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Total HT</w:t>
            </w:r>
          </w:p>
        </w:tc>
        <w:tc>
          <w:tcPr>
            <w:tcW w:type="dxa" w:w="2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TVA à [10 %] sur [montant HT]</w:t>
            </w:r>
          </w:p>
        </w:tc>
        <w:tc>
          <w:tcPr>
            <w:tcW w:type="dxa" w:w="2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TVA à [20 %] sur [montant HT]</w:t>
            </w:r>
          </w:p>
        </w:tc>
        <w:tc>
          <w:tcPr>
            <w:tcW w:type="dxa" w:w="2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Total TTC</w:t>
            </w:r>
          </w:p>
        </w:tc>
        <w:tc>
          <w:tcPr>
            <w:tcW w:type="dxa" w:w="2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1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Taux horaire de main-d’œuvre : </w:t>
      </w:r>
      <w:r>
        <w:rPr>
          <w:rFonts w:ascii="Arial" w:cs="Arial" w:eastAsia="Arial" w:hAnsi="Arial"/>
          <w:sz w:val="19"/>
          <w:szCs w:val="19"/>
        </w:rPr>
        <w:t xml:space="preserve">[  ] € TTC de l’heure ; temps décompté [par heure / par demi-heure / au forfait].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Ce devis est </w:t>
      </w:r>
      <w:r>
        <w:rPr>
          <w:rFonts w:ascii="Arial" w:cs="Arial" w:eastAsia="Arial" w:hAnsi="Arial"/>
          <w:sz w:val="19"/>
          <w:szCs w:val="19"/>
        </w:rPr>
        <w:t xml:space="preserve">[gratuit / payant : [  ] € TTC] [option : déduit de la facture si le devis est accepté].</w:t>
      </w:r>
    </w:p>
    <w:p>
      <w:pPr>
        <w:pBdr>
          <w:bottom w:val="single" w:color="1F4FB5" w:sz="6" w:space="2"/>
        </w:pBdr>
        <w:spacing w:after="80" w:before="200"/>
      </w:pPr>
      <w:r>
        <w:rPr>
          <w:rFonts w:ascii="Arial" w:cs="Arial" w:eastAsia="Arial" w:hAnsi="Arial"/>
          <w:b/>
          <w:bCs/>
          <w:color w:val="1F4FB5"/>
          <w:sz w:val="21"/>
          <w:szCs w:val="21"/>
        </w:rPr>
        <w:t xml:space="preserve">Conditions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Règlement : </w:t>
      </w:r>
      <w:r>
        <w:rPr>
          <w:rFonts w:ascii="Arial" w:cs="Arial" w:eastAsia="Arial" w:hAnsi="Arial"/>
          <w:sz w:val="19"/>
          <w:szCs w:val="19"/>
        </w:rPr>
        <w:t xml:space="preserve">[acompte de … % à la signature, solde à la fin des travaux] ; moyens de paiement : [  ].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Retard de paiement (clients professionnels) : </w:t>
      </w:r>
      <w:r>
        <w:rPr>
          <w:rFonts w:ascii="Arial" w:cs="Arial" w:eastAsia="Arial" w:hAnsi="Arial"/>
          <w:sz w:val="19"/>
          <w:szCs w:val="19"/>
        </w:rPr>
        <w:t xml:space="preserve">pénalités au taux de [  ] % [au moins 3 fois le taux d’intérêt légal] et indemnité forfaitaire de 40 € pour frais de recouvrement.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Souhaitez-vous conserver les pièces, éléments ou appareils remplacés ? </w:t>
      </w:r>
      <w:r>
        <w:rPr>
          <w:rFonts w:ascii="Arial" w:cs="Arial" w:eastAsia="Arial" w:hAnsi="Arial"/>
          <w:sz w:val="19"/>
          <w:szCs w:val="19"/>
        </w:rPr>
        <w:t xml:space="preserve">OUI ☐   NON ☐   « Lu et approuvé », signature du client : ……………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Assurance décennale : </w:t>
      </w:r>
      <w:r>
        <w:rPr>
          <w:rFonts w:ascii="Arial" w:cs="Arial" w:eastAsia="Arial" w:hAnsi="Arial"/>
          <w:sz w:val="19"/>
          <w:szCs w:val="19"/>
        </w:rPr>
        <w:t xml:space="preserve">[nom et adresse de l’assureur], contrat n° [  ], couverture géographique : [  ]. L’attestation est jointe au présent devis.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Médiateur de la consommation : </w:t>
      </w:r>
      <w:r>
        <w:rPr>
          <w:rFonts w:ascii="Arial" w:cs="Arial" w:eastAsia="Arial" w:hAnsi="Arial"/>
          <w:sz w:val="19"/>
          <w:szCs w:val="19"/>
        </w:rPr>
        <w:t xml:space="preserve">en cas de litige, vous pouvez recourir gratuitement à [nom, adresse postale et site internet du médiateur].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Taux réduit de TVA (10 % ou 5,5 %) : </w:t>
      </w:r>
      <w:r>
        <w:rPr>
          <w:rFonts w:ascii="Arial" w:cs="Arial" w:eastAsia="Arial" w:hAnsi="Arial"/>
          <w:sz w:val="19"/>
          <w:szCs w:val="19"/>
        </w:rPr>
        <w:t xml:space="preserve">[recopier ici la mention que le client certifie, selon le modèle publié par l’administration fiscale, et la faire signer.]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Contrat conclu hors établissement (à votre domicile ou sur le chantier) : </w:t>
      </w:r>
      <w:r>
        <w:rPr>
          <w:rFonts w:ascii="Arial" w:cs="Arial" w:eastAsia="Arial" w:hAnsi="Arial"/>
          <w:sz w:val="19"/>
          <w:szCs w:val="19"/>
        </w:rPr>
        <w:t xml:space="preserve">vous disposez de 14 jours à compter de la signature pour vous rétracter, au moyen du formulaire joint. Aucun paiement ne peut être exigé avant 7 jours, sauf réparation urgente que vous avez demandée. [Joindre le formulaire de rétractation ; supprimer ce paragraphe si le devis est signé dans vos locaux.]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Franchise de TVA : </w:t>
      </w:r>
      <w:r>
        <w:rPr>
          <w:rFonts w:ascii="Arial" w:cs="Arial" w:eastAsia="Arial" w:hAnsi="Arial"/>
          <w:sz w:val="19"/>
          <w:szCs w:val="19"/>
        </w:rPr>
        <w:t xml:space="preserve">[si micro-entreprise en franchise : « TVA non applicable, art. 293 B du CGI » ; à partir du 1er janvier 2027 : « TVA non applicable, article L. 233-3 du CIBS » ; supprimer alors les lignes de TVA.]</w:t>
      </w:r>
    </w:p>
    <w:p>
      <w:pPr>
        <w:pBdr>
          <w:bottom w:val="single" w:color="1F4FB5" w:sz="6" w:space="2"/>
        </w:pBdr>
        <w:spacing w:after="80" w:before="200"/>
      </w:pPr>
      <w:r>
        <w:rPr>
          <w:rFonts w:ascii="Arial" w:cs="Arial" w:eastAsia="Arial" w:hAnsi="Arial"/>
          <w:b/>
          <w:bCs/>
          <w:color w:val="1F4FB5"/>
          <w:sz w:val="21"/>
          <w:szCs w:val="21"/>
        </w:rPr>
        <w:t xml:space="preserve">Acceptation du devis</w:t>
      </w:r>
    </w:p>
    <w:tbl>
      <w:tblPr>
        <w:tblW w:type="dxa" w:w="9638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Pour l’entreprise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Date et signature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819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Pour le client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Mention « Bon pour travaux » ou « Bon pour accord »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Date et signature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sectPr>
      <w:footerReference w:type="default" r:id="rId6"/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Arial" w:cs="Arial" w:eastAsia="Arial" w:hAnsi="Arial"/>
        <w:i/>
        <w:iCs/>
        <w:color w:val="666666"/>
        <w:sz w:val="14"/>
        <w:szCs w:val="14"/>
      </w:rPr>
      <w:t xml:space="preserve">Modèle de devis de travaux proposé par Mavelyx (mavelyx.fr), à adapter à votre activité. Il ne remplace pas un conseil juridique.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2026-10-26T14:46:28.266Z</dcterms:created>
  <dcterms:modified xsi:type="dcterms:W3CDTF">2026-10-26T14:46:28.266Z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